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0B4" w:rsidRDefault="007B70B4" w:rsidP="007B70B4">
      <w:pPr>
        <w:jc w:val="center"/>
        <w:rPr>
          <w:b/>
          <w:bCs/>
        </w:rPr>
      </w:pPr>
      <w:r>
        <w:rPr>
          <w:b/>
          <w:bCs/>
        </w:rPr>
        <w:t xml:space="preserve">Критерии </w:t>
      </w:r>
    </w:p>
    <w:p w:rsidR="007B70B4" w:rsidRDefault="007B70B4" w:rsidP="007B70B4">
      <w:pPr>
        <w:jc w:val="center"/>
        <w:rPr>
          <w:b/>
          <w:bCs/>
        </w:rPr>
      </w:pPr>
      <w:r>
        <w:rPr>
          <w:b/>
          <w:bCs/>
        </w:rPr>
        <w:t>оценивания олимпиадных заданий по географии</w:t>
      </w:r>
    </w:p>
    <w:p w:rsidR="007B70B4" w:rsidRDefault="007B70B4" w:rsidP="007B70B4">
      <w:pPr>
        <w:jc w:val="center"/>
        <w:rPr>
          <w:b/>
          <w:bCs/>
        </w:rPr>
      </w:pPr>
      <w:r>
        <w:rPr>
          <w:b/>
          <w:bCs/>
        </w:rPr>
        <w:t>1.Тестовый тур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457"/>
        <w:gridCol w:w="457"/>
        <w:gridCol w:w="464"/>
        <w:gridCol w:w="445"/>
        <w:gridCol w:w="463"/>
        <w:gridCol w:w="444"/>
        <w:gridCol w:w="444"/>
        <w:gridCol w:w="444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</w:tblGrid>
      <w:tr w:rsidR="007B70B4" w:rsidTr="007B70B4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6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7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9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11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12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13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14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15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16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17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18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19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20</w:t>
            </w:r>
          </w:p>
        </w:tc>
      </w:tr>
      <w:tr w:rsidR="007B70B4" w:rsidTr="007B70B4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 xml:space="preserve">А 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 xml:space="preserve">В 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В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А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Б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 xml:space="preserve">А 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 xml:space="preserve">Г 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proofErr w:type="gramStart"/>
            <w:r>
              <w:t>Б</w:t>
            </w:r>
            <w:proofErr w:type="gramEnd"/>
            <w:r>
              <w:t xml:space="preserve"> 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 xml:space="preserve">Г 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proofErr w:type="gramStart"/>
            <w:r>
              <w:t>Б</w:t>
            </w:r>
            <w:proofErr w:type="gramEnd"/>
            <w:r>
              <w:t xml:space="preserve"> 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 xml:space="preserve">А 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 xml:space="preserve">В 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proofErr w:type="gramStart"/>
            <w:r>
              <w:t>Б</w:t>
            </w:r>
            <w:proofErr w:type="gramEnd"/>
            <w:r>
              <w:t xml:space="preserve"> 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proofErr w:type="gramStart"/>
            <w:r>
              <w:t>Б</w:t>
            </w:r>
            <w:proofErr w:type="gramEnd"/>
            <w:r>
              <w:t xml:space="preserve"> 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>В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 xml:space="preserve">Г 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 xml:space="preserve">В 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r>
              <w:t xml:space="preserve">Г 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proofErr w:type="gramStart"/>
            <w:r>
              <w:t>Б</w:t>
            </w:r>
            <w:proofErr w:type="gramEnd"/>
            <w:r>
              <w:t xml:space="preserve"> 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B4" w:rsidRDefault="007B70B4"/>
        </w:tc>
      </w:tr>
    </w:tbl>
    <w:p w:rsidR="007B70B4" w:rsidRDefault="007B70B4" w:rsidP="007B70B4">
      <w:pPr>
        <w:jc w:val="right"/>
      </w:pPr>
      <w:r>
        <w:t>ИТОГО 20 баллов</w:t>
      </w:r>
    </w:p>
    <w:p w:rsidR="007B70B4" w:rsidRDefault="007B70B4" w:rsidP="007B70B4">
      <w:pPr>
        <w:jc w:val="center"/>
        <w:rPr>
          <w:b/>
        </w:rPr>
      </w:pPr>
      <w:r>
        <w:rPr>
          <w:b/>
        </w:rPr>
        <w:t>2.Аналитический тур</w:t>
      </w:r>
    </w:p>
    <w:p w:rsidR="007B70B4" w:rsidRDefault="007B70B4" w:rsidP="007B70B4">
      <w:pPr>
        <w:ind w:firstLine="708"/>
      </w:pPr>
      <w:r>
        <w:rPr>
          <w:b/>
          <w:bCs/>
        </w:rPr>
        <w:t>Задание 1</w:t>
      </w: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3"/>
        <w:gridCol w:w="7843"/>
      </w:tblGrid>
      <w:tr w:rsidR="007B70B4" w:rsidTr="007B70B4"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Задание 4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B4" w:rsidRDefault="007B70B4">
            <w:pPr>
              <w:jc w:val="both"/>
            </w:pPr>
            <w:r>
              <w:t xml:space="preserve">Это река Енисей. Западно-Сибирская равнина скупо снабжает Енисей влагой: с этой стороны у него притоков мало и нет среди них значительных.  Все крупные притоки приходят к нему справа – это – Кан, Ангара, Большой Пит, Подкаменная Тунгуска, Нижняя Тунгуска.  На Енисее построены Красноярская ГЭС и Саянская ГЭС.  На притоке Енисея - Ангаре действует каскад  ГЭС – Иркутская,  Братская,  Усть-Илимская. Строится  </w:t>
            </w:r>
            <w:proofErr w:type="spellStart"/>
            <w:r>
              <w:t>Богучанская</w:t>
            </w:r>
            <w:proofErr w:type="spellEnd"/>
            <w:r>
              <w:t xml:space="preserve"> ГЭС.  На берегах Енисея находятся города  Абакан, Минусинск, Саяногорск, Красноярск, Енисейск. В этих городах развивается промышленность – машиностроение, металлургия алюминия, лесоперерабатывающий комплекс производств. Красноярск окружен группой закрытых городов с оборонной промышленностью. Это Железногорск, </w:t>
            </w:r>
            <w:proofErr w:type="spellStart"/>
            <w:r>
              <w:t>Атомград</w:t>
            </w:r>
            <w:proofErr w:type="spellEnd"/>
            <w:r>
              <w:t xml:space="preserve">, </w:t>
            </w:r>
            <w:proofErr w:type="spellStart"/>
            <w:r>
              <w:t>Заленогорск</w:t>
            </w:r>
            <w:proofErr w:type="spellEnd"/>
            <w:r>
              <w:t xml:space="preserve">. В результате конверсии здесь могут  быть созданы </w:t>
            </w:r>
            <w:proofErr w:type="spellStart"/>
            <w:r>
              <w:t>технополисы</w:t>
            </w:r>
            <w:proofErr w:type="spellEnd"/>
            <w:r>
              <w:t xml:space="preserve">. </w:t>
            </w:r>
          </w:p>
        </w:tc>
      </w:tr>
    </w:tbl>
    <w:p w:rsidR="007B70B4" w:rsidRDefault="007B70B4" w:rsidP="007B70B4">
      <w:pPr>
        <w:jc w:val="both"/>
        <w:rPr>
          <w:b/>
        </w:rPr>
      </w:pPr>
      <w:r>
        <w:rPr>
          <w:b/>
        </w:rPr>
        <w:t>Полный ответ – 10 баллов (2 балла – за  реку, по 0,5 балла за притоки, города, баллы за названные электростанции и отрасли промышленности).</w:t>
      </w:r>
    </w:p>
    <w:p w:rsidR="007B70B4" w:rsidRDefault="007B70B4" w:rsidP="007B70B4">
      <w:pPr>
        <w:ind w:left="7788"/>
      </w:pPr>
      <w:r>
        <w:t>ИТОГО 10 баллов</w:t>
      </w:r>
    </w:p>
    <w:p w:rsidR="007B70B4" w:rsidRDefault="007B70B4" w:rsidP="007B70B4">
      <w:pPr>
        <w:ind w:firstLine="708"/>
      </w:pPr>
      <w:r>
        <w:rPr>
          <w:b/>
          <w:bCs/>
        </w:rPr>
        <w:t>Задание 2.</w:t>
      </w:r>
      <w:r>
        <w:t xml:space="preserve"> А – Кувейт </w:t>
      </w:r>
      <w:r>
        <w:rPr>
          <w:b/>
          <w:bCs/>
        </w:rPr>
        <w:t>(2 б – 1 б. за правильное соответствие +1 за объяснение.)</w:t>
      </w:r>
      <w:r>
        <w:t xml:space="preserve">; </w:t>
      </w:r>
    </w:p>
    <w:p w:rsidR="007B70B4" w:rsidRDefault="007B70B4" w:rsidP="007B70B4">
      <w:pPr>
        <w:ind w:left="1416" w:firstLine="708"/>
      </w:pPr>
      <w:proofErr w:type="gramStart"/>
      <w:r>
        <w:t>Б</w:t>
      </w:r>
      <w:proofErr w:type="gramEnd"/>
      <w:r>
        <w:t xml:space="preserve"> – Эфиопия</w:t>
      </w:r>
      <w:r>
        <w:rPr>
          <w:b/>
          <w:bCs/>
        </w:rPr>
        <w:t>(2б. б. за правильное соответствие +1 за объяснение.)</w:t>
      </w:r>
      <w:r>
        <w:t>;</w:t>
      </w:r>
    </w:p>
    <w:p w:rsidR="007B70B4" w:rsidRDefault="007B70B4" w:rsidP="007B70B4">
      <w:pPr>
        <w:ind w:left="1416" w:firstLine="708"/>
      </w:pPr>
      <w:r>
        <w:t xml:space="preserve"> </w:t>
      </w:r>
      <w:proofErr w:type="gramStart"/>
      <w:r>
        <w:t>В</w:t>
      </w:r>
      <w:proofErr w:type="gramEnd"/>
      <w:r>
        <w:t xml:space="preserve"> – Индонезия</w:t>
      </w:r>
      <w:r>
        <w:rPr>
          <w:b/>
          <w:bCs/>
        </w:rPr>
        <w:t>(2 б  за правильное соответствие +1 за объяснение.)</w:t>
      </w:r>
      <w:r>
        <w:t xml:space="preserve"> </w:t>
      </w:r>
    </w:p>
    <w:p w:rsidR="007B70B4" w:rsidRDefault="007B70B4" w:rsidP="007B70B4">
      <w:pPr>
        <w:ind w:left="1416" w:firstLine="708"/>
        <w:rPr>
          <w:b/>
          <w:bCs/>
        </w:rPr>
      </w:pPr>
      <w:r>
        <w:t>Г – Нидерланды.</w:t>
      </w:r>
      <w:r>
        <w:rPr>
          <w:b/>
          <w:bCs/>
        </w:rPr>
        <w:t>(2 б</w:t>
      </w:r>
      <w:proofErr w:type="gramStart"/>
      <w:r>
        <w:rPr>
          <w:b/>
          <w:bCs/>
        </w:rPr>
        <w:t xml:space="preserve"> .</w:t>
      </w:r>
      <w:proofErr w:type="gramEnd"/>
      <w:r>
        <w:rPr>
          <w:b/>
          <w:bCs/>
        </w:rPr>
        <w:t xml:space="preserve"> за правильное соответствие +1 за</w:t>
      </w:r>
      <w:r>
        <w:rPr>
          <w:b/>
          <w:bCs/>
        </w:rPr>
        <w:t xml:space="preserve"> </w:t>
      </w:r>
      <w:r>
        <w:rPr>
          <w:b/>
          <w:bCs/>
        </w:rPr>
        <w:t>объяснение.)</w:t>
      </w:r>
    </w:p>
    <w:p w:rsidR="007B70B4" w:rsidRDefault="007B70B4" w:rsidP="007B70B4">
      <w:pPr>
        <w:ind w:firstLine="708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ИТОГО 8 баллов</w:t>
      </w:r>
    </w:p>
    <w:p w:rsidR="007B70B4" w:rsidRDefault="007B70B4" w:rsidP="007B70B4">
      <w:pPr>
        <w:ind w:firstLine="708"/>
        <w:rPr>
          <w:b/>
          <w:bCs/>
        </w:rPr>
      </w:pPr>
      <w:r>
        <w:rPr>
          <w:b/>
          <w:bCs/>
        </w:rPr>
        <w:t>Задание 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95"/>
        <w:gridCol w:w="2890"/>
      </w:tblGrid>
      <w:tr w:rsidR="007B70B4" w:rsidTr="007B70B4">
        <w:trPr>
          <w:trHeight w:val="605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pPr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Вопрос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pPr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7B70B4" w:rsidTr="007B70B4">
        <w:trPr>
          <w:trHeight w:val="605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1.Время в Москве  в момент вылета из Ханты-</w:t>
            </w:r>
            <w:proofErr w:type="spellStart"/>
            <w:r>
              <w:rPr>
                <w:color w:val="000000"/>
                <w:shd w:val="clear" w:color="auto" w:fill="FFFFFF"/>
              </w:rPr>
              <w:t>Масийска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pPr>
              <w:rPr>
                <w:color w:val="000000"/>
                <w:shd w:val="clear" w:color="auto" w:fill="FFFFFF"/>
              </w:rPr>
            </w:pPr>
            <w:r>
              <w:t>6.00.</w:t>
            </w:r>
          </w:p>
        </w:tc>
      </w:tr>
      <w:tr w:rsidR="007B70B4" w:rsidTr="007B70B4">
        <w:trPr>
          <w:trHeight w:val="557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2.Время в Москве  в момент приземления самолета из Ханты </w:t>
            </w:r>
            <w:proofErr w:type="gramStart"/>
            <w:r>
              <w:rPr>
                <w:color w:val="000000"/>
                <w:shd w:val="clear" w:color="auto" w:fill="FFFFFF"/>
              </w:rPr>
              <w:t>–</w:t>
            </w:r>
            <w:proofErr w:type="spellStart"/>
            <w:r>
              <w:rPr>
                <w:color w:val="000000"/>
                <w:shd w:val="clear" w:color="auto" w:fill="FFFFFF"/>
              </w:rPr>
              <w:t>М</w:t>
            </w:r>
            <w:proofErr w:type="gramEnd"/>
            <w:r>
              <w:rPr>
                <w:color w:val="000000"/>
                <w:shd w:val="clear" w:color="auto" w:fill="FFFFFF"/>
              </w:rPr>
              <w:t>ансийска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9.00.</w:t>
            </w:r>
          </w:p>
        </w:tc>
      </w:tr>
      <w:tr w:rsidR="007B70B4" w:rsidTr="007B70B4">
        <w:trPr>
          <w:trHeight w:val="551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3. Успеет ли Николай зарегистрироваться на рейс Москва – Владивосток.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Да успеет. Регистрация на самолет заканчивается за 40 минут до вылета.</w:t>
            </w:r>
          </w:p>
        </w:tc>
      </w:tr>
      <w:tr w:rsidR="007B70B4" w:rsidTr="007B70B4">
        <w:trPr>
          <w:trHeight w:val="246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4. Время во Владивостоке на момент вылета самолета из Москвы.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17.15</w:t>
            </w:r>
          </w:p>
        </w:tc>
      </w:tr>
      <w:tr w:rsidR="007B70B4" w:rsidTr="007B70B4">
        <w:trPr>
          <w:trHeight w:val="246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5. Какое время суток во Владивостоке.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pPr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color w:val="000000"/>
                <w:shd w:val="clear" w:color="auto" w:fill="FFFFFF"/>
              </w:rPr>
              <w:t>н</w:t>
            </w:r>
            <w:proofErr w:type="gramEnd"/>
            <w:r>
              <w:rPr>
                <w:color w:val="000000"/>
                <w:shd w:val="clear" w:color="auto" w:fill="FFFFFF"/>
              </w:rPr>
              <w:t>очь</w:t>
            </w:r>
          </w:p>
        </w:tc>
      </w:tr>
      <w:tr w:rsidR="007B70B4" w:rsidTr="007B70B4">
        <w:trPr>
          <w:trHeight w:val="26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6. Время  приземления самолета из Москвы.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2.00</w:t>
            </w:r>
          </w:p>
        </w:tc>
      </w:tr>
    </w:tbl>
    <w:p w:rsidR="007B70B4" w:rsidRDefault="007B70B4" w:rsidP="007B70B4">
      <w:pPr>
        <w:ind w:left="7788"/>
      </w:pPr>
      <w:r>
        <w:t>ИТОГО 6 баллов</w:t>
      </w:r>
    </w:p>
    <w:p w:rsidR="007B70B4" w:rsidRDefault="007B70B4" w:rsidP="007B70B4">
      <w:pPr>
        <w:ind w:firstLine="708"/>
        <w:rPr>
          <w:b/>
          <w:bCs/>
        </w:rPr>
      </w:pPr>
      <w:r>
        <w:rPr>
          <w:b/>
          <w:bCs/>
        </w:rPr>
        <w:t>Задание 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23"/>
        <w:gridCol w:w="3402"/>
        <w:gridCol w:w="4149"/>
      </w:tblGrid>
      <w:tr w:rsidR="007B70B4" w:rsidTr="007B70B4">
        <w:trPr>
          <w:trHeight w:val="57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 xml:space="preserve"> Город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 xml:space="preserve"> Название города на карте РФ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Субъект РФ</w:t>
            </w:r>
          </w:p>
        </w:tc>
      </w:tr>
      <w:tr w:rsidR="007B70B4" w:rsidTr="007B70B4">
        <w:trPr>
          <w:trHeight w:val="28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Виталий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Калининград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Калининградская область</w:t>
            </w:r>
          </w:p>
        </w:tc>
      </w:tr>
      <w:tr w:rsidR="007B70B4" w:rsidTr="007B70B4">
        <w:trPr>
          <w:trHeight w:val="28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Глеб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Вологда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Вологодская область</w:t>
            </w:r>
          </w:p>
        </w:tc>
      </w:tr>
      <w:tr w:rsidR="007B70B4" w:rsidTr="007B70B4">
        <w:trPr>
          <w:trHeight w:val="28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Мария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 xml:space="preserve">Мурманск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Мурманская область</w:t>
            </w:r>
          </w:p>
        </w:tc>
      </w:tr>
      <w:tr w:rsidR="007B70B4" w:rsidTr="007B70B4">
        <w:trPr>
          <w:trHeight w:val="30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lastRenderedPageBreak/>
              <w:t>Александра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Санкт-Петербург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Город федерального значения</w:t>
            </w:r>
          </w:p>
        </w:tc>
      </w:tr>
      <w:tr w:rsidR="007B70B4" w:rsidTr="007B70B4">
        <w:trPr>
          <w:trHeight w:val="30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Миша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Екатеринбург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Свердловская область</w:t>
            </w:r>
          </w:p>
        </w:tc>
      </w:tr>
      <w:tr w:rsidR="007B70B4" w:rsidTr="007B70B4">
        <w:trPr>
          <w:trHeight w:val="30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pPr>
              <w:rPr>
                <w:b/>
              </w:rPr>
            </w:pPr>
            <w:r>
              <w:t>Вероника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Березово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0B4" w:rsidRDefault="007B70B4">
            <w:r>
              <w:t>ХМАО-Югра</w:t>
            </w:r>
          </w:p>
        </w:tc>
      </w:tr>
    </w:tbl>
    <w:p w:rsidR="007B70B4" w:rsidRDefault="007B70B4" w:rsidP="007B70B4">
      <w:pPr>
        <w:ind w:firstLine="708"/>
        <w:rPr>
          <w:b/>
          <w:bCs/>
        </w:rPr>
      </w:pPr>
    </w:p>
    <w:p w:rsidR="007B70B4" w:rsidRDefault="007B70B4" w:rsidP="007B70B4">
      <w:pPr>
        <w:ind w:left="4956" w:firstLine="708"/>
      </w:pPr>
      <w:r>
        <w:t>ИТОГО 12 баллов (названы города и субъекты)</w:t>
      </w:r>
    </w:p>
    <w:p w:rsidR="007B70B4" w:rsidRDefault="007B70B4" w:rsidP="007B70B4">
      <w:pPr>
        <w:ind w:firstLine="708"/>
        <w:rPr>
          <w:b/>
          <w:bCs/>
        </w:rPr>
      </w:pPr>
    </w:p>
    <w:p w:rsidR="007B70B4" w:rsidRDefault="007B70B4" w:rsidP="007B70B4">
      <w:pPr>
        <w:ind w:firstLine="708"/>
      </w:pPr>
      <w:r>
        <w:rPr>
          <w:b/>
          <w:bCs/>
        </w:rPr>
        <w:t>Задание 5</w:t>
      </w:r>
    </w:p>
    <w:p w:rsidR="007B70B4" w:rsidRDefault="007B70B4" w:rsidP="007B70B4">
      <w:pPr>
        <w:ind w:firstLine="708"/>
      </w:pPr>
      <w:r>
        <w:t>1. Лишнее-Италия</w:t>
      </w:r>
    </w:p>
    <w:p w:rsidR="007B70B4" w:rsidRDefault="007B70B4" w:rsidP="007B70B4">
      <w:pPr>
        <w:ind w:firstLine="708"/>
      </w:pPr>
      <w:r>
        <w:t>2. Обоснование: Это  унитарное  государство,  все  остальные  –  федеративные  государства Европы (3)</w:t>
      </w:r>
    </w:p>
    <w:p w:rsidR="007B70B4" w:rsidRDefault="007B70B4" w:rsidP="007B70B4">
      <w:pPr>
        <w:ind w:firstLine="708"/>
      </w:pPr>
      <w:r>
        <w:t>3 Замен</w:t>
      </w:r>
      <w:proofErr w:type="gramStart"/>
      <w:r>
        <w:t>а-</w:t>
      </w:r>
      <w:proofErr w:type="gramEnd"/>
      <w:r>
        <w:t xml:space="preserve"> Бельгия</w:t>
      </w:r>
    </w:p>
    <w:p w:rsidR="007B70B4" w:rsidRDefault="007B70B4" w:rsidP="007B70B4">
      <w:pPr>
        <w:ind w:left="4956" w:firstLine="708"/>
      </w:pPr>
      <w:r>
        <w:t>ИТОГО: 3 балла</w:t>
      </w:r>
    </w:p>
    <w:p w:rsidR="007B70B4" w:rsidRDefault="007B70B4" w:rsidP="007B70B4"/>
    <w:p w:rsidR="007B70B4" w:rsidRDefault="007B70B4" w:rsidP="007B70B4">
      <w:pPr>
        <w:ind w:firstLine="708"/>
        <w:rPr>
          <w:b/>
          <w:bCs/>
        </w:rPr>
      </w:pPr>
      <w:r>
        <w:rPr>
          <w:b/>
          <w:bCs/>
        </w:rPr>
        <w:t>Задание 6</w:t>
      </w:r>
    </w:p>
    <w:p w:rsidR="007B70B4" w:rsidRDefault="007B70B4" w:rsidP="007B70B4">
      <w:pPr>
        <w:ind w:firstLine="708"/>
        <w:rPr>
          <w:iCs/>
          <w:sz w:val="22"/>
          <w:szCs w:val="22"/>
        </w:rPr>
      </w:pPr>
      <w:r>
        <w:rPr>
          <w:bCs/>
        </w:rPr>
        <w:t>1.</w:t>
      </w:r>
      <w:r>
        <w:rPr>
          <w:iCs/>
          <w:sz w:val="22"/>
          <w:szCs w:val="22"/>
        </w:rPr>
        <w:t xml:space="preserve">Изолинии отображают </w:t>
      </w:r>
      <w:r>
        <w:rPr>
          <w:b/>
          <w:bCs/>
          <w:iCs/>
          <w:sz w:val="22"/>
          <w:szCs w:val="22"/>
        </w:rPr>
        <w:t>соленость</w:t>
      </w:r>
      <w:r>
        <w:rPr>
          <w:iCs/>
          <w:sz w:val="22"/>
          <w:szCs w:val="22"/>
        </w:rPr>
        <w:t xml:space="preserve"> вод Мирового океана в </w:t>
      </w:r>
      <w:proofErr w:type="spellStart"/>
      <w:r>
        <w:rPr>
          <w:iCs/>
          <w:sz w:val="22"/>
          <w:szCs w:val="22"/>
        </w:rPr>
        <w:t>проми</w:t>
      </w:r>
      <w:bookmarkStart w:id="0" w:name="_GoBack"/>
      <w:bookmarkEnd w:id="0"/>
      <w:r>
        <w:rPr>
          <w:iCs/>
          <w:sz w:val="22"/>
          <w:szCs w:val="22"/>
        </w:rPr>
        <w:t>ллях</w:t>
      </w:r>
      <w:proofErr w:type="spellEnd"/>
      <w:r>
        <w:rPr>
          <w:iCs/>
          <w:sz w:val="22"/>
          <w:szCs w:val="22"/>
        </w:rPr>
        <w:t>. -1 балл</w:t>
      </w:r>
    </w:p>
    <w:p w:rsidR="007B70B4" w:rsidRDefault="007B70B4" w:rsidP="007B70B4">
      <w:pPr>
        <w:ind w:firstLine="708"/>
        <w:rPr>
          <w:iCs/>
          <w:sz w:val="22"/>
          <w:szCs w:val="22"/>
        </w:rPr>
      </w:pPr>
      <w:r>
        <w:rPr>
          <w:iCs/>
          <w:sz w:val="22"/>
          <w:szCs w:val="22"/>
        </w:rPr>
        <w:t>2.Точка</w:t>
      </w:r>
      <w:proofErr w:type="gramStart"/>
      <w:r>
        <w:rPr>
          <w:iCs/>
          <w:sz w:val="22"/>
          <w:szCs w:val="22"/>
        </w:rPr>
        <w:t xml:space="preserve"> А</w:t>
      </w:r>
      <w:proofErr w:type="gramEnd"/>
      <w:r>
        <w:rPr>
          <w:iCs/>
          <w:sz w:val="22"/>
          <w:szCs w:val="22"/>
        </w:rPr>
        <w:t xml:space="preserve"> находится в Атлантическом океане и имеет соленость больше, чем точка Б, которая располагается в Тихом океане. -2 балла</w:t>
      </w:r>
    </w:p>
    <w:p w:rsidR="007B70B4" w:rsidRDefault="007B70B4" w:rsidP="007B70B4">
      <w:pPr>
        <w:ind w:firstLine="708"/>
        <w:rPr>
          <w:b/>
          <w:bCs/>
        </w:rPr>
      </w:pPr>
      <w:r>
        <w:rPr>
          <w:iCs/>
          <w:sz w:val="22"/>
          <w:szCs w:val="22"/>
        </w:rPr>
        <w:t>3..</w:t>
      </w:r>
      <w:r>
        <w:rPr>
          <w:bCs/>
          <w:iCs/>
          <w:sz w:val="22"/>
          <w:szCs w:val="22"/>
          <w:u w:val="single"/>
        </w:rPr>
        <w:t>Причины 1.</w:t>
      </w:r>
      <w:r>
        <w:rPr>
          <w:iCs/>
          <w:sz w:val="22"/>
          <w:szCs w:val="22"/>
        </w:rPr>
        <w:t xml:space="preserve"> Разница в солености между точками</w:t>
      </w:r>
      <w:proofErr w:type="gramStart"/>
      <w:r>
        <w:rPr>
          <w:iCs/>
          <w:sz w:val="22"/>
          <w:szCs w:val="22"/>
        </w:rPr>
        <w:t xml:space="preserve"> А</w:t>
      </w:r>
      <w:proofErr w:type="gramEnd"/>
      <w:r>
        <w:rPr>
          <w:iCs/>
          <w:sz w:val="22"/>
          <w:szCs w:val="22"/>
        </w:rPr>
        <w:t xml:space="preserve"> и Б объясняется тем, что площадь Тихого океана больше как испаряющей поверхности и сумма осадков, выпадающая в виде дождей, больше и составляет 500-1000 мм/год, а над Атлантическим океаном меньше (250-500 мм/год), -2 балла</w:t>
      </w:r>
    </w:p>
    <w:p w:rsidR="007B70B4" w:rsidRDefault="007B70B4" w:rsidP="007B70B4">
      <w:pPr>
        <w:ind w:left="4956" w:firstLine="708"/>
      </w:pPr>
      <w:r>
        <w:t>ИТОГО: 5 баллов</w:t>
      </w:r>
    </w:p>
    <w:p w:rsidR="007B70B4" w:rsidRDefault="007B70B4" w:rsidP="007B70B4"/>
    <w:p w:rsidR="007B70B4" w:rsidRDefault="007B70B4" w:rsidP="007B70B4">
      <w:pPr>
        <w:ind w:firstLine="708"/>
        <w:jc w:val="both"/>
      </w:pPr>
    </w:p>
    <w:p w:rsidR="007B70B4" w:rsidRDefault="007B70B4" w:rsidP="007B70B4">
      <w:pPr>
        <w:jc w:val="right"/>
      </w:pPr>
    </w:p>
    <w:p w:rsidR="007B70B4" w:rsidRDefault="007B70B4" w:rsidP="007B70B4">
      <w:pPr>
        <w:jc w:val="right"/>
      </w:pPr>
      <w:r>
        <w:t>ВСЕГО ЗА АНАЛИТИЧЕСКИЙ ТУР- 44 балла</w:t>
      </w:r>
    </w:p>
    <w:p w:rsidR="007B70B4" w:rsidRDefault="007B70B4" w:rsidP="007B70B4">
      <w:pPr>
        <w:jc w:val="right"/>
      </w:pPr>
    </w:p>
    <w:p w:rsidR="007B70B4" w:rsidRDefault="007B70B4" w:rsidP="007B70B4"/>
    <w:p w:rsidR="007B70B4" w:rsidRDefault="007B70B4" w:rsidP="007B70B4"/>
    <w:p w:rsidR="006C3D2F" w:rsidRDefault="006C3D2F"/>
    <w:sectPr w:rsidR="006C3D2F" w:rsidSect="007B70B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C3A"/>
    <w:rsid w:val="006C3D2F"/>
    <w:rsid w:val="007B70B4"/>
    <w:rsid w:val="00D1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2593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2023-09-21T07:46:00Z</dcterms:created>
  <dcterms:modified xsi:type="dcterms:W3CDTF">2023-09-21T07:48:00Z</dcterms:modified>
</cp:coreProperties>
</file>